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E6" w:rsidRPr="00774171" w:rsidRDefault="00526CB9">
      <w:pPr>
        <w:pStyle w:val="Title"/>
        <w:rPr>
          <w:b/>
          <w:sz w:val="22"/>
        </w:rPr>
      </w:pPr>
      <w:r>
        <w:rPr>
          <w:b/>
          <w:noProof/>
          <w:sz w:val="22"/>
        </w:rPr>
        <w:drawing>
          <wp:inline distT="0" distB="0" distL="0" distR="0">
            <wp:extent cx="3000375" cy="1581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0375" cy="1581150"/>
                    </a:xfrm>
                    <a:prstGeom prst="rect">
                      <a:avLst/>
                    </a:prstGeom>
                    <a:noFill/>
                    <a:ln w="9525">
                      <a:noFill/>
                      <a:miter lim="800000"/>
                      <a:headEnd/>
                      <a:tailEnd/>
                    </a:ln>
                  </pic:spPr>
                </pic:pic>
              </a:graphicData>
            </a:graphic>
          </wp:inline>
        </w:drawing>
      </w:r>
    </w:p>
    <w:p w:rsidR="00B67FA6" w:rsidRDefault="00B67FA6" w:rsidP="00D5595C">
      <w:pPr>
        <w:pStyle w:val="Title"/>
        <w:rPr>
          <w:b/>
          <w:szCs w:val="24"/>
        </w:rPr>
      </w:pPr>
    </w:p>
    <w:p w:rsidR="00D5595C" w:rsidRPr="00E55597" w:rsidRDefault="00D5595C" w:rsidP="00D5595C">
      <w:pPr>
        <w:pStyle w:val="Title"/>
        <w:rPr>
          <w:b/>
          <w:szCs w:val="24"/>
        </w:rPr>
      </w:pPr>
      <w:r w:rsidRPr="00E55597">
        <w:rPr>
          <w:b/>
          <w:szCs w:val="24"/>
        </w:rPr>
        <w:t>AGENDA</w:t>
      </w:r>
    </w:p>
    <w:p w:rsidR="00D5595C" w:rsidRPr="00E55597" w:rsidRDefault="00D5595C" w:rsidP="00D5595C">
      <w:pPr>
        <w:jc w:val="center"/>
        <w:rPr>
          <w:rFonts w:ascii="Arial" w:hAnsi="Arial"/>
          <w:b/>
          <w:sz w:val="24"/>
          <w:szCs w:val="24"/>
        </w:rPr>
      </w:pPr>
      <w:r w:rsidRPr="00E55597">
        <w:rPr>
          <w:rFonts w:ascii="Arial" w:hAnsi="Arial"/>
          <w:b/>
          <w:sz w:val="24"/>
          <w:szCs w:val="24"/>
        </w:rPr>
        <w:t xml:space="preserve">REGULAR MEETING OF THE CITY COUNCIL OF THE CITY OF </w:t>
      </w:r>
      <w:smartTag w:uri="urn:schemas-microsoft-com:office:smarttags" w:element="City">
        <w:smartTag w:uri="urn:schemas-microsoft-com:office:smarttags" w:element="place">
          <w:r w:rsidRPr="00E55597">
            <w:rPr>
              <w:rFonts w:ascii="Arial" w:hAnsi="Arial"/>
              <w:b/>
              <w:sz w:val="24"/>
              <w:szCs w:val="24"/>
            </w:rPr>
            <w:t>PINEHURST</w:t>
          </w:r>
        </w:smartTag>
      </w:smartTag>
    </w:p>
    <w:p w:rsidR="00D5595C" w:rsidRPr="00E55597" w:rsidRDefault="00D5595C" w:rsidP="00D5595C">
      <w:pPr>
        <w:jc w:val="center"/>
        <w:rPr>
          <w:rFonts w:ascii="Arial" w:hAnsi="Arial"/>
          <w:b/>
          <w:sz w:val="24"/>
          <w:szCs w:val="24"/>
        </w:rPr>
      </w:pPr>
    </w:p>
    <w:p w:rsidR="00D5595C" w:rsidRPr="00E55597" w:rsidRDefault="00D5595C" w:rsidP="00D5595C">
      <w:pPr>
        <w:jc w:val="center"/>
        <w:rPr>
          <w:rFonts w:ascii="Arial" w:hAnsi="Arial"/>
          <w:b/>
          <w:sz w:val="24"/>
          <w:szCs w:val="24"/>
        </w:rPr>
      </w:pPr>
      <w:r w:rsidRPr="00E55597">
        <w:rPr>
          <w:rFonts w:ascii="Arial" w:hAnsi="Arial"/>
          <w:b/>
          <w:sz w:val="24"/>
          <w:szCs w:val="24"/>
        </w:rPr>
        <w:t xml:space="preserve">TUESDAY, </w:t>
      </w:r>
      <w:r w:rsidR="00021E0E">
        <w:rPr>
          <w:rFonts w:ascii="Arial" w:hAnsi="Arial"/>
          <w:b/>
          <w:sz w:val="24"/>
          <w:szCs w:val="24"/>
        </w:rPr>
        <w:t xml:space="preserve">FEBRUARY </w:t>
      </w:r>
      <w:r w:rsidR="002A4839">
        <w:rPr>
          <w:rFonts w:ascii="Arial" w:hAnsi="Arial"/>
          <w:b/>
          <w:sz w:val="24"/>
          <w:szCs w:val="24"/>
        </w:rPr>
        <w:t>1</w:t>
      </w:r>
      <w:r w:rsidR="005D7AA6">
        <w:rPr>
          <w:rFonts w:ascii="Arial" w:hAnsi="Arial"/>
          <w:b/>
          <w:sz w:val="24"/>
          <w:szCs w:val="24"/>
        </w:rPr>
        <w:t>1</w:t>
      </w:r>
      <w:r w:rsidR="00390F17">
        <w:rPr>
          <w:rFonts w:ascii="Arial" w:hAnsi="Arial"/>
          <w:b/>
          <w:sz w:val="24"/>
          <w:szCs w:val="24"/>
        </w:rPr>
        <w:t xml:space="preserve">, </w:t>
      </w:r>
      <w:r w:rsidR="005D7AA6">
        <w:rPr>
          <w:rFonts w:ascii="Arial" w:hAnsi="Arial"/>
          <w:b/>
          <w:sz w:val="24"/>
          <w:szCs w:val="24"/>
        </w:rPr>
        <w:t>2020</w:t>
      </w:r>
    </w:p>
    <w:p w:rsidR="00D5595C" w:rsidRPr="00E55597" w:rsidRDefault="00D5595C" w:rsidP="00D5595C">
      <w:pPr>
        <w:jc w:val="center"/>
        <w:rPr>
          <w:rFonts w:ascii="Arial" w:hAnsi="Arial"/>
          <w:b/>
          <w:sz w:val="24"/>
          <w:szCs w:val="24"/>
        </w:rPr>
      </w:pPr>
      <w:r w:rsidRPr="00E55597">
        <w:rPr>
          <w:rFonts w:ascii="Arial" w:hAnsi="Arial"/>
          <w:b/>
          <w:sz w:val="24"/>
          <w:szCs w:val="24"/>
        </w:rPr>
        <w:t>6:00 P.M.</w:t>
      </w:r>
    </w:p>
    <w:p w:rsidR="00D5595C" w:rsidRPr="00E55597" w:rsidRDefault="00D5595C" w:rsidP="00D5595C">
      <w:pPr>
        <w:jc w:val="center"/>
        <w:rPr>
          <w:rFonts w:ascii="Arial" w:hAnsi="Arial"/>
          <w:b/>
          <w:sz w:val="24"/>
          <w:szCs w:val="24"/>
        </w:rPr>
      </w:pPr>
    </w:p>
    <w:p w:rsidR="00D5595C" w:rsidRPr="00E55597" w:rsidRDefault="00D5595C" w:rsidP="00D5595C">
      <w:pPr>
        <w:jc w:val="center"/>
        <w:rPr>
          <w:rFonts w:ascii="Arial" w:hAnsi="Arial"/>
          <w:b/>
          <w:sz w:val="24"/>
          <w:szCs w:val="24"/>
        </w:rPr>
      </w:pPr>
      <w:smartTag w:uri="urn:schemas-microsoft-com:office:smarttags" w:element="place">
        <w:smartTag w:uri="urn:schemas-microsoft-com:office:smarttags" w:element="PlaceName">
          <w:r w:rsidRPr="00E55597">
            <w:rPr>
              <w:rFonts w:ascii="Arial" w:hAnsi="Arial"/>
              <w:b/>
              <w:sz w:val="24"/>
              <w:szCs w:val="24"/>
            </w:rPr>
            <w:t>PINEHURST</w:t>
          </w:r>
        </w:smartTag>
        <w:r w:rsidRPr="00E55597">
          <w:rPr>
            <w:rFonts w:ascii="Arial" w:hAnsi="Arial"/>
            <w:b/>
            <w:sz w:val="24"/>
            <w:szCs w:val="24"/>
          </w:rPr>
          <w:t xml:space="preserve"> </w:t>
        </w:r>
        <w:smartTag w:uri="urn:schemas-microsoft-com:office:smarttags" w:element="PlaceType">
          <w:r w:rsidRPr="00E55597">
            <w:rPr>
              <w:rFonts w:ascii="Arial" w:hAnsi="Arial"/>
              <w:b/>
              <w:sz w:val="24"/>
              <w:szCs w:val="24"/>
            </w:rPr>
            <w:t>CITY HALL</w:t>
          </w:r>
        </w:smartTag>
      </w:smartTag>
    </w:p>
    <w:p w:rsidR="00D5595C" w:rsidRPr="00E55597" w:rsidRDefault="006B551E" w:rsidP="00D5595C">
      <w:pPr>
        <w:jc w:val="center"/>
        <w:rPr>
          <w:rFonts w:ascii="Arial" w:hAnsi="Arial"/>
          <w:b/>
          <w:sz w:val="24"/>
          <w:szCs w:val="24"/>
        </w:rPr>
      </w:pPr>
      <w:smartTag w:uri="urn:schemas-microsoft-com:office:smarttags" w:element="Street">
        <w:smartTag w:uri="urn:schemas-microsoft-com:office:smarttags" w:element="address">
          <w:r>
            <w:rPr>
              <w:rFonts w:ascii="Arial" w:hAnsi="Arial"/>
              <w:b/>
              <w:sz w:val="24"/>
              <w:szCs w:val="24"/>
            </w:rPr>
            <w:t>2497 MARTIN LUTHER KING JR. DRIVE</w:t>
          </w:r>
        </w:smartTag>
      </w:smartTag>
    </w:p>
    <w:p w:rsidR="00D5595C" w:rsidRPr="00E55597" w:rsidRDefault="00D5595C" w:rsidP="00D5595C">
      <w:pPr>
        <w:jc w:val="center"/>
        <w:rPr>
          <w:rFonts w:ascii="Arial" w:hAnsi="Arial"/>
          <w:b/>
          <w:sz w:val="24"/>
          <w:szCs w:val="24"/>
        </w:rPr>
      </w:pPr>
      <w:smartTag w:uri="urn:schemas-microsoft-com:office:smarttags" w:element="place">
        <w:smartTag w:uri="urn:schemas-microsoft-com:office:smarttags" w:element="City">
          <w:r w:rsidRPr="00E55597">
            <w:rPr>
              <w:rFonts w:ascii="Arial" w:hAnsi="Arial"/>
              <w:b/>
              <w:sz w:val="24"/>
              <w:szCs w:val="24"/>
            </w:rPr>
            <w:t>ORANGE</w:t>
          </w:r>
        </w:smartTag>
        <w:r w:rsidRPr="00E55597">
          <w:rPr>
            <w:rFonts w:ascii="Arial" w:hAnsi="Arial"/>
            <w:b/>
            <w:sz w:val="24"/>
            <w:szCs w:val="24"/>
          </w:rPr>
          <w:t xml:space="preserve">, </w:t>
        </w:r>
        <w:smartTag w:uri="urn:schemas-microsoft-com:office:smarttags" w:element="State">
          <w:r w:rsidRPr="00E55597">
            <w:rPr>
              <w:rFonts w:ascii="Arial" w:hAnsi="Arial"/>
              <w:b/>
              <w:sz w:val="24"/>
              <w:szCs w:val="24"/>
            </w:rPr>
            <w:t>TX</w:t>
          </w:r>
        </w:smartTag>
        <w:r w:rsidRPr="00E55597">
          <w:rPr>
            <w:rFonts w:ascii="Arial" w:hAnsi="Arial"/>
            <w:b/>
            <w:sz w:val="24"/>
            <w:szCs w:val="24"/>
          </w:rPr>
          <w:t xml:space="preserve">  </w:t>
        </w:r>
        <w:smartTag w:uri="urn:schemas-microsoft-com:office:smarttags" w:element="PostalCode">
          <w:r w:rsidRPr="00E55597">
            <w:rPr>
              <w:rFonts w:ascii="Arial" w:hAnsi="Arial"/>
              <w:b/>
              <w:sz w:val="24"/>
              <w:szCs w:val="24"/>
            </w:rPr>
            <w:t>77630</w:t>
          </w:r>
        </w:smartTag>
      </w:smartTag>
    </w:p>
    <w:p w:rsidR="00D5595C" w:rsidRDefault="00D5595C" w:rsidP="00D5595C">
      <w:pPr>
        <w:jc w:val="center"/>
        <w:rPr>
          <w:rFonts w:ascii="Arial" w:hAnsi="Arial"/>
          <w:b/>
        </w:rPr>
      </w:pPr>
    </w:p>
    <w:p w:rsidR="0010486B" w:rsidRPr="00D13C04" w:rsidRDefault="0010486B" w:rsidP="00D5595C">
      <w:pPr>
        <w:jc w:val="center"/>
        <w:rPr>
          <w:rFonts w:ascii="Arial" w:hAnsi="Arial"/>
          <w:b/>
        </w:rPr>
      </w:pPr>
    </w:p>
    <w:p w:rsidR="00D5595C" w:rsidRPr="00D13C04" w:rsidRDefault="00D5595C" w:rsidP="00D5595C">
      <w:pPr>
        <w:jc w:val="both"/>
        <w:rPr>
          <w:rFonts w:ascii="Arial" w:hAnsi="Arial" w:cs="Arial"/>
        </w:rPr>
      </w:pPr>
    </w:p>
    <w:p w:rsidR="00D5595C" w:rsidRPr="003E1475" w:rsidRDefault="00124868" w:rsidP="00124868">
      <w:pPr>
        <w:jc w:val="both"/>
        <w:rPr>
          <w:rFonts w:ascii="Arial" w:hAnsi="Arial" w:cs="Arial"/>
        </w:rPr>
      </w:pPr>
      <w:r>
        <w:rPr>
          <w:rFonts w:ascii="Arial" w:hAnsi="Arial" w:cs="Arial"/>
        </w:rPr>
        <w:t>1.</w:t>
      </w:r>
      <w:r>
        <w:rPr>
          <w:rFonts w:ascii="Arial" w:hAnsi="Arial" w:cs="Arial"/>
        </w:rPr>
        <w:tab/>
      </w:r>
      <w:r w:rsidR="00D5595C" w:rsidRPr="003E1475">
        <w:rPr>
          <w:rFonts w:ascii="Arial" w:hAnsi="Arial" w:cs="Arial"/>
        </w:rPr>
        <w:t>Call meeting to Order</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b.</w:t>
      </w:r>
      <w:r w:rsidRPr="003E1475">
        <w:rPr>
          <w:rFonts w:ascii="Arial" w:hAnsi="Arial" w:cs="Arial"/>
        </w:rPr>
        <w:tab/>
        <w:t xml:space="preserve">Invocation – </w:t>
      </w:r>
      <w:r w:rsidR="005D7AA6">
        <w:rPr>
          <w:rFonts w:ascii="Arial" w:hAnsi="Arial" w:cs="Arial"/>
        </w:rPr>
        <w:t>Dan Mohon</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c.</w:t>
      </w:r>
      <w:r w:rsidRPr="003E1475">
        <w:rPr>
          <w:rFonts w:ascii="Arial" w:hAnsi="Arial" w:cs="Arial"/>
        </w:rPr>
        <w:tab/>
        <w:t>Pledges of Allegiance</w:t>
      </w:r>
    </w:p>
    <w:p w:rsidR="002D485F" w:rsidRPr="003E1475" w:rsidRDefault="002D485F" w:rsidP="00D5595C">
      <w:pPr>
        <w:jc w:val="both"/>
        <w:rPr>
          <w:rFonts w:ascii="Arial" w:hAnsi="Arial" w:cs="Arial"/>
        </w:rPr>
      </w:pPr>
    </w:p>
    <w:p w:rsidR="002A4839" w:rsidRPr="003E1475" w:rsidRDefault="002A4839" w:rsidP="002A4839">
      <w:pPr>
        <w:jc w:val="both"/>
        <w:rPr>
          <w:rFonts w:ascii="Arial" w:hAnsi="Arial" w:cs="Arial"/>
        </w:rPr>
      </w:pPr>
      <w:r>
        <w:rPr>
          <w:rFonts w:ascii="Arial" w:hAnsi="Arial" w:cs="Arial"/>
        </w:rPr>
        <w:t>2.</w:t>
      </w:r>
      <w:r>
        <w:rPr>
          <w:rFonts w:ascii="Arial" w:hAnsi="Arial" w:cs="Arial"/>
        </w:rPr>
        <w:tab/>
      </w:r>
      <w:r w:rsidRPr="003E1475">
        <w:rPr>
          <w:rFonts w:ascii="Arial" w:hAnsi="Arial" w:cs="Arial"/>
        </w:rPr>
        <w:t>Approval of minutes of last meetings</w:t>
      </w:r>
    </w:p>
    <w:p w:rsidR="002A4839" w:rsidRDefault="002A4839" w:rsidP="00CD1106">
      <w:pPr>
        <w:jc w:val="both"/>
        <w:rPr>
          <w:rFonts w:ascii="Arial" w:hAnsi="Arial" w:cs="Arial"/>
        </w:rPr>
      </w:pPr>
      <w:r w:rsidRPr="003E1475">
        <w:rPr>
          <w:rFonts w:ascii="Arial" w:hAnsi="Arial" w:cs="Arial"/>
        </w:rPr>
        <w:tab/>
      </w:r>
      <w:r w:rsidRPr="003E1475">
        <w:rPr>
          <w:rFonts w:ascii="Arial" w:hAnsi="Arial" w:cs="Arial"/>
        </w:rPr>
        <w:tab/>
        <w:t>a.</w:t>
      </w:r>
      <w:r>
        <w:rPr>
          <w:rFonts w:ascii="Arial" w:hAnsi="Arial" w:cs="Arial"/>
        </w:rPr>
        <w:tab/>
        <w:t xml:space="preserve">Regular Session held on January </w:t>
      </w:r>
      <w:r w:rsidR="005D7AA6">
        <w:rPr>
          <w:rFonts w:ascii="Arial" w:hAnsi="Arial" w:cs="Arial"/>
        </w:rPr>
        <w:t>14</w:t>
      </w:r>
      <w:r>
        <w:rPr>
          <w:rFonts w:ascii="Arial" w:hAnsi="Arial" w:cs="Arial"/>
        </w:rPr>
        <w:t xml:space="preserve">, </w:t>
      </w:r>
      <w:r w:rsidR="005D7AA6">
        <w:rPr>
          <w:rFonts w:ascii="Arial" w:hAnsi="Arial" w:cs="Arial"/>
        </w:rPr>
        <w:t>2020</w:t>
      </w:r>
    </w:p>
    <w:p w:rsidR="001D30B9" w:rsidRDefault="001D30B9" w:rsidP="00CD1106">
      <w:pPr>
        <w:jc w:val="both"/>
        <w:rPr>
          <w:rFonts w:ascii="Arial" w:hAnsi="Arial" w:cs="Arial"/>
        </w:rPr>
      </w:pPr>
    </w:p>
    <w:p w:rsidR="001D30B9" w:rsidRDefault="001D30B9" w:rsidP="00CD1106">
      <w:pPr>
        <w:jc w:val="both"/>
        <w:rPr>
          <w:rFonts w:ascii="Arial" w:hAnsi="Arial" w:cs="Arial"/>
        </w:rPr>
      </w:pPr>
      <w:r>
        <w:rPr>
          <w:rFonts w:ascii="Arial" w:hAnsi="Arial" w:cs="Arial"/>
        </w:rPr>
        <w:t>3.</w:t>
      </w:r>
      <w:r>
        <w:rPr>
          <w:rFonts w:ascii="Arial" w:hAnsi="Arial" w:cs="Arial"/>
        </w:rPr>
        <w:tab/>
        <w:t xml:space="preserve">Review budgeted expenditures for </w:t>
      </w:r>
      <w:r w:rsidR="005D7AA6">
        <w:rPr>
          <w:rFonts w:ascii="Arial" w:hAnsi="Arial" w:cs="Arial"/>
        </w:rPr>
        <w:t xml:space="preserve">November 2019 and </w:t>
      </w:r>
      <w:r>
        <w:rPr>
          <w:rFonts w:ascii="Arial" w:hAnsi="Arial" w:cs="Arial"/>
        </w:rPr>
        <w:t>December 20</w:t>
      </w:r>
      <w:r w:rsidR="005D7AA6">
        <w:rPr>
          <w:rFonts w:ascii="Arial" w:hAnsi="Arial" w:cs="Arial"/>
        </w:rPr>
        <w:t>19</w:t>
      </w:r>
    </w:p>
    <w:p w:rsidR="002A4839" w:rsidRDefault="002A4839" w:rsidP="00CD1106">
      <w:pPr>
        <w:jc w:val="both"/>
        <w:rPr>
          <w:rFonts w:ascii="Arial" w:hAnsi="Arial" w:cs="Arial"/>
        </w:rPr>
      </w:pPr>
    </w:p>
    <w:p w:rsidR="00D5595C" w:rsidRPr="003E1475" w:rsidRDefault="001D30B9" w:rsidP="00CD1106">
      <w:pPr>
        <w:jc w:val="both"/>
        <w:rPr>
          <w:rFonts w:ascii="Arial" w:hAnsi="Arial" w:cs="Arial"/>
        </w:rPr>
      </w:pPr>
      <w:r>
        <w:rPr>
          <w:rFonts w:ascii="Arial" w:hAnsi="Arial" w:cs="Arial"/>
        </w:rPr>
        <w:t>4</w:t>
      </w:r>
      <w:r w:rsidR="00D50643">
        <w:rPr>
          <w:rFonts w:ascii="Arial" w:hAnsi="Arial" w:cs="Arial"/>
        </w:rPr>
        <w:t>.</w:t>
      </w:r>
      <w:r w:rsidR="00D50643">
        <w:rPr>
          <w:rFonts w:ascii="Arial" w:hAnsi="Arial" w:cs="Arial"/>
        </w:rPr>
        <w:tab/>
      </w:r>
      <w:r w:rsidR="00D5595C" w:rsidRPr="003E1475">
        <w:rPr>
          <w:rFonts w:ascii="Arial" w:hAnsi="Arial" w:cs="Arial"/>
        </w:rPr>
        <w:t>Citizen Comments</w:t>
      </w:r>
    </w:p>
    <w:p w:rsidR="000200DD" w:rsidRDefault="00D5595C" w:rsidP="003025DE">
      <w:pPr>
        <w:ind w:left="1440" w:right="720" w:hanging="1440"/>
        <w:jc w:val="both"/>
        <w:rPr>
          <w:rFonts w:ascii="Arial" w:hAnsi="Arial" w:cs="Arial"/>
        </w:rPr>
      </w:pPr>
      <w:r w:rsidRPr="003E1475">
        <w:rPr>
          <w:rFonts w:ascii="Arial" w:hAnsi="Arial" w:cs="Arial"/>
        </w:rPr>
        <w:tab/>
        <w:t xml:space="preserve">At this time, members of the audience may comment on any subject.  Please limit your comments to a maximum of three minutes.  </w:t>
      </w:r>
      <w:r w:rsidRPr="003E1475">
        <w:rPr>
          <w:rFonts w:ascii="Arial" w:hAnsi="Arial" w:cs="Arial"/>
          <w:b/>
        </w:rPr>
        <w:t xml:space="preserve">The </w:t>
      </w:r>
      <w:smartTag w:uri="urn:schemas-microsoft-com:office:smarttags" w:element="State">
        <w:smartTag w:uri="urn:schemas-microsoft-com:office:smarttags" w:element="place">
          <w:r w:rsidRPr="003E1475">
            <w:rPr>
              <w:rFonts w:ascii="Arial" w:hAnsi="Arial" w:cs="Arial"/>
              <w:b/>
            </w:rPr>
            <w:t>Texas</w:t>
          </w:r>
        </w:smartTag>
      </w:smartTag>
      <w:r w:rsidRPr="003E1475">
        <w:rPr>
          <w:rFonts w:ascii="Arial" w:hAnsi="Arial" w:cs="Arial"/>
          <w:b/>
        </w:rPr>
        <w:t xml:space="preserve"> Open Meetings Act prohibits the Council from discussing items not listed on the agenda.  </w:t>
      </w:r>
      <w:r w:rsidRPr="003E1475">
        <w:rPr>
          <w:rFonts w:ascii="Arial" w:hAnsi="Arial" w:cs="Arial"/>
        </w:rPr>
        <w:t>You may be directed to the appropriate department head for an answer to your question, or your concern may be placed on a future agenda for Council’s consideration.</w:t>
      </w:r>
    </w:p>
    <w:p w:rsidR="0095031F" w:rsidRDefault="0095031F" w:rsidP="003025DE">
      <w:pPr>
        <w:ind w:left="1440" w:right="720" w:hanging="1440"/>
        <w:jc w:val="both"/>
        <w:rPr>
          <w:rFonts w:ascii="Arial" w:hAnsi="Arial" w:cs="Arial"/>
        </w:rPr>
      </w:pPr>
    </w:p>
    <w:p w:rsidR="00A833D5" w:rsidRDefault="00A833D5" w:rsidP="00027CA3">
      <w:pPr>
        <w:jc w:val="both"/>
        <w:rPr>
          <w:rFonts w:ascii="Arial" w:hAnsi="Arial" w:cs="Arial"/>
        </w:rPr>
      </w:pPr>
      <w:r>
        <w:rPr>
          <w:rFonts w:ascii="Arial" w:hAnsi="Arial" w:cs="Arial"/>
        </w:rPr>
        <w:t>5.</w:t>
      </w:r>
      <w:r>
        <w:rPr>
          <w:rFonts w:ascii="Arial" w:hAnsi="Arial" w:cs="Arial"/>
        </w:rPr>
        <w:tab/>
      </w:r>
      <w:r w:rsidR="00B16A24">
        <w:rPr>
          <w:rFonts w:ascii="Arial" w:hAnsi="Arial" w:cs="Arial"/>
        </w:rPr>
        <w:t xml:space="preserve">Introduction/Discussion with Jessica Hill, Executive Director of the Orange County Economic </w:t>
      </w:r>
      <w:r w:rsidR="00B16A24">
        <w:rPr>
          <w:rFonts w:ascii="Arial" w:hAnsi="Arial" w:cs="Arial"/>
        </w:rPr>
        <w:tab/>
        <w:t xml:space="preserve">Development Corporation (OCEDC) and Megan Romero, Business Development Manager, </w:t>
      </w:r>
      <w:r w:rsidR="00B16A24">
        <w:rPr>
          <w:rFonts w:ascii="Arial" w:hAnsi="Arial" w:cs="Arial"/>
        </w:rPr>
        <w:tab/>
        <w:t>OCEDC</w:t>
      </w:r>
    </w:p>
    <w:p w:rsidR="00A833D5" w:rsidRDefault="00A833D5" w:rsidP="00027CA3">
      <w:pPr>
        <w:jc w:val="both"/>
        <w:rPr>
          <w:rFonts w:ascii="Arial" w:hAnsi="Arial" w:cs="Arial"/>
        </w:rPr>
      </w:pPr>
    </w:p>
    <w:p w:rsidR="00A833D5" w:rsidRDefault="00A833D5" w:rsidP="00027CA3">
      <w:pPr>
        <w:jc w:val="both"/>
        <w:rPr>
          <w:rFonts w:ascii="Arial" w:hAnsi="Arial" w:cs="Arial"/>
        </w:rPr>
      </w:pPr>
      <w:r>
        <w:rPr>
          <w:rFonts w:ascii="Arial" w:hAnsi="Arial" w:cs="Arial"/>
        </w:rPr>
        <w:t>6.</w:t>
      </w:r>
      <w:r>
        <w:rPr>
          <w:rFonts w:ascii="Arial" w:hAnsi="Arial" w:cs="Arial"/>
        </w:rPr>
        <w:tab/>
        <w:t>PowerPoint Presentation of Dilapidated Properties</w:t>
      </w:r>
    </w:p>
    <w:p w:rsidR="00A833D5" w:rsidRDefault="00A833D5" w:rsidP="00027CA3">
      <w:pPr>
        <w:jc w:val="both"/>
        <w:rPr>
          <w:rFonts w:ascii="Arial" w:hAnsi="Arial" w:cs="Arial"/>
        </w:rPr>
      </w:pPr>
    </w:p>
    <w:p w:rsidR="00027CA3" w:rsidRDefault="00A833D5" w:rsidP="00027CA3">
      <w:pPr>
        <w:jc w:val="both"/>
        <w:rPr>
          <w:rFonts w:ascii="Arial" w:hAnsi="Arial" w:cs="Arial"/>
        </w:rPr>
      </w:pPr>
      <w:r>
        <w:rPr>
          <w:rFonts w:ascii="Arial" w:hAnsi="Arial" w:cs="Arial"/>
        </w:rPr>
        <w:t>7</w:t>
      </w:r>
      <w:r w:rsidR="0095031F">
        <w:rPr>
          <w:rFonts w:ascii="Arial" w:hAnsi="Arial" w:cs="Arial"/>
        </w:rPr>
        <w:t>.</w:t>
      </w:r>
      <w:r w:rsidR="0095031F">
        <w:rPr>
          <w:rFonts w:ascii="Arial" w:hAnsi="Arial" w:cs="Arial"/>
        </w:rPr>
        <w:tab/>
      </w:r>
      <w:r w:rsidR="00027CA3" w:rsidRPr="00747846">
        <w:rPr>
          <w:rFonts w:ascii="Arial" w:hAnsi="Arial" w:cs="Arial"/>
        </w:rPr>
        <w:t xml:space="preserve">Presentation of </w:t>
      </w:r>
      <w:r w:rsidR="00027CA3" w:rsidRPr="004A159B">
        <w:rPr>
          <w:rFonts w:ascii="Arial" w:hAnsi="Arial" w:cs="Arial"/>
        </w:rPr>
        <w:t>the 201</w:t>
      </w:r>
      <w:r w:rsidR="005D7AA6">
        <w:rPr>
          <w:rFonts w:ascii="Arial" w:hAnsi="Arial" w:cs="Arial"/>
        </w:rPr>
        <w:t>9</w:t>
      </w:r>
      <w:r w:rsidR="00027CA3" w:rsidRPr="004A159B">
        <w:rPr>
          <w:rFonts w:ascii="Arial" w:hAnsi="Arial" w:cs="Arial"/>
        </w:rPr>
        <w:t xml:space="preserve"> Racial Profiling Report</w:t>
      </w:r>
      <w:r w:rsidR="00027CA3" w:rsidRPr="00747846">
        <w:rPr>
          <w:rFonts w:ascii="Arial" w:hAnsi="Arial" w:cs="Arial"/>
        </w:rPr>
        <w:t xml:space="preserve"> by Police Chief Fred Hanauer</w:t>
      </w:r>
    </w:p>
    <w:p w:rsidR="00A833D5" w:rsidRDefault="00A833D5" w:rsidP="00027CA3">
      <w:pPr>
        <w:jc w:val="both"/>
        <w:rPr>
          <w:rFonts w:ascii="Arial" w:hAnsi="Arial" w:cs="Arial"/>
        </w:rPr>
      </w:pPr>
    </w:p>
    <w:p w:rsidR="00A833D5" w:rsidRDefault="00A833D5" w:rsidP="00027CA3">
      <w:pPr>
        <w:jc w:val="both"/>
        <w:rPr>
          <w:rFonts w:ascii="Arial" w:hAnsi="Arial" w:cs="Arial"/>
        </w:rPr>
      </w:pPr>
      <w:r>
        <w:rPr>
          <w:rFonts w:ascii="Arial" w:hAnsi="Arial" w:cs="Arial"/>
        </w:rPr>
        <w:t>8.</w:t>
      </w:r>
      <w:r>
        <w:rPr>
          <w:rFonts w:ascii="Arial" w:hAnsi="Arial" w:cs="Arial"/>
        </w:rPr>
        <w:tab/>
        <w:t>Consideration of applying for Law Enforcement Grant Funds</w:t>
      </w:r>
    </w:p>
    <w:p w:rsidR="00A833D5" w:rsidRDefault="00A833D5" w:rsidP="00027CA3">
      <w:pPr>
        <w:jc w:val="both"/>
        <w:rPr>
          <w:rFonts w:ascii="Arial" w:hAnsi="Arial" w:cs="Arial"/>
        </w:rPr>
      </w:pPr>
      <w:r>
        <w:rPr>
          <w:rFonts w:ascii="Arial" w:hAnsi="Arial" w:cs="Arial"/>
        </w:rPr>
        <w:tab/>
      </w:r>
      <w:r>
        <w:rPr>
          <w:rFonts w:ascii="Arial" w:hAnsi="Arial" w:cs="Arial"/>
        </w:rPr>
        <w:tab/>
        <w:t>a.</w:t>
      </w:r>
      <w:r>
        <w:rPr>
          <w:rFonts w:ascii="Arial" w:hAnsi="Arial" w:cs="Arial"/>
        </w:rPr>
        <w:tab/>
        <w:t>2020 Law Enforcement Terrorism Prevention Activities Grant (LETPA)</w:t>
      </w:r>
    </w:p>
    <w:p w:rsidR="00A833D5" w:rsidRDefault="00A833D5" w:rsidP="00027CA3">
      <w:pPr>
        <w:jc w:val="both"/>
        <w:rPr>
          <w:rFonts w:ascii="Arial" w:hAnsi="Arial" w:cs="Arial"/>
        </w:rPr>
      </w:pPr>
      <w:r>
        <w:rPr>
          <w:rFonts w:ascii="Arial" w:hAnsi="Arial" w:cs="Arial"/>
        </w:rPr>
        <w:tab/>
      </w:r>
      <w:r>
        <w:rPr>
          <w:rFonts w:ascii="Arial" w:hAnsi="Arial" w:cs="Arial"/>
        </w:rPr>
        <w:tab/>
      </w:r>
      <w:r>
        <w:rPr>
          <w:rFonts w:ascii="Arial" w:hAnsi="Arial" w:cs="Arial"/>
        </w:rPr>
        <w:tab/>
        <w:t>Grant Number 3772502 and approval of corresponding Resolution</w:t>
      </w:r>
    </w:p>
    <w:p w:rsidR="00A833D5" w:rsidRDefault="00A833D5" w:rsidP="00027CA3">
      <w:pPr>
        <w:jc w:val="both"/>
        <w:rPr>
          <w:rFonts w:ascii="Arial" w:hAnsi="Arial" w:cs="Arial"/>
        </w:rPr>
      </w:pPr>
      <w:r>
        <w:rPr>
          <w:rFonts w:ascii="Arial" w:hAnsi="Arial" w:cs="Arial"/>
        </w:rPr>
        <w:tab/>
      </w:r>
      <w:r>
        <w:rPr>
          <w:rFonts w:ascii="Arial" w:hAnsi="Arial" w:cs="Arial"/>
        </w:rPr>
        <w:tab/>
        <w:t>b.</w:t>
      </w:r>
      <w:r>
        <w:rPr>
          <w:rFonts w:ascii="Arial" w:hAnsi="Arial" w:cs="Arial"/>
        </w:rPr>
        <w:tab/>
        <w:t>2020 Homeland Security Grant (HSGP) Grant Number 3620803</w:t>
      </w:r>
    </w:p>
    <w:p w:rsidR="00A833D5" w:rsidRDefault="00A833D5" w:rsidP="00027CA3">
      <w:pPr>
        <w:jc w:val="both"/>
        <w:rPr>
          <w:rFonts w:ascii="Arial" w:hAnsi="Arial" w:cs="Arial"/>
        </w:rPr>
      </w:pPr>
      <w:r>
        <w:rPr>
          <w:rFonts w:ascii="Arial" w:hAnsi="Arial" w:cs="Arial"/>
        </w:rPr>
        <w:tab/>
      </w:r>
      <w:r>
        <w:rPr>
          <w:rFonts w:ascii="Arial" w:hAnsi="Arial" w:cs="Arial"/>
        </w:rPr>
        <w:tab/>
      </w:r>
      <w:r>
        <w:rPr>
          <w:rFonts w:ascii="Arial" w:hAnsi="Arial" w:cs="Arial"/>
        </w:rPr>
        <w:tab/>
        <w:t>and approval of corresponding Resolution</w:t>
      </w:r>
    </w:p>
    <w:p w:rsidR="00A833D5" w:rsidRDefault="00A833D5" w:rsidP="00027CA3">
      <w:pPr>
        <w:jc w:val="both"/>
        <w:rPr>
          <w:rFonts w:ascii="Arial" w:hAnsi="Arial" w:cs="Arial"/>
        </w:rPr>
      </w:pPr>
      <w:r>
        <w:rPr>
          <w:rFonts w:ascii="Arial" w:hAnsi="Arial" w:cs="Arial"/>
        </w:rPr>
        <w:tab/>
      </w:r>
      <w:r>
        <w:rPr>
          <w:rFonts w:ascii="Arial" w:hAnsi="Arial" w:cs="Arial"/>
        </w:rPr>
        <w:tab/>
        <w:t>c.</w:t>
      </w:r>
      <w:r>
        <w:rPr>
          <w:rFonts w:ascii="Arial" w:hAnsi="Arial" w:cs="Arial"/>
        </w:rPr>
        <w:tab/>
        <w:t>FY2020-2021 Justice Assistance Grant (JAG), Law Enforcement</w:t>
      </w:r>
    </w:p>
    <w:p w:rsidR="00A833D5" w:rsidRDefault="00A833D5" w:rsidP="00027CA3">
      <w:pPr>
        <w:jc w:val="both"/>
        <w:rPr>
          <w:rFonts w:ascii="Arial" w:hAnsi="Arial" w:cs="Arial"/>
        </w:rPr>
      </w:pPr>
      <w:r>
        <w:rPr>
          <w:rFonts w:ascii="Arial" w:hAnsi="Arial" w:cs="Arial"/>
        </w:rPr>
        <w:tab/>
      </w:r>
      <w:r>
        <w:rPr>
          <w:rFonts w:ascii="Arial" w:hAnsi="Arial" w:cs="Arial"/>
        </w:rPr>
        <w:tab/>
      </w:r>
      <w:r>
        <w:rPr>
          <w:rFonts w:ascii="Arial" w:hAnsi="Arial" w:cs="Arial"/>
        </w:rPr>
        <w:tab/>
        <w:t>and Public Safety Data Sharing Equipment Grant Number 3992601</w:t>
      </w:r>
    </w:p>
    <w:p w:rsidR="00A833D5" w:rsidRDefault="00A833D5" w:rsidP="00027CA3">
      <w:pPr>
        <w:jc w:val="both"/>
        <w:rPr>
          <w:rFonts w:ascii="Arial" w:hAnsi="Arial" w:cs="Arial"/>
        </w:rPr>
      </w:pPr>
      <w:r>
        <w:rPr>
          <w:rFonts w:ascii="Arial" w:hAnsi="Arial" w:cs="Arial"/>
        </w:rPr>
        <w:tab/>
      </w:r>
      <w:r>
        <w:rPr>
          <w:rFonts w:ascii="Arial" w:hAnsi="Arial" w:cs="Arial"/>
        </w:rPr>
        <w:tab/>
      </w:r>
      <w:r>
        <w:rPr>
          <w:rFonts w:ascii="Arial" w:hAnsi="Arial" w:cs="Arial"/>
        </w:rPr>
        <w:tab/>
        <w:t>and approval of corresponding Resolution</w:t>
      </w:r>
    </w:p>
    <w:p w:rsidR="00027CA3" w:rsidRDefault="00027CA3" w:rsidP="00027CA3">
      <w:pPr>
        <w:jc w:val="both"/>
        <w:rPr>
          <w:rFonts w:ascii="Arial" w:hAnsi="Arial" w:cs="Arial"/>
        </w:rPr>
      </w:pPr>
    </w:p>
    <w:p w:rsidR="00124532" w:rsidRPr="00124532" w:rsidRDefault="00124532" w:rsidP="00CF5AD9">
      <w:pPr>
        <w:jc w:val="both"/>
        <w:rPr>
          <w:rFonts w:ascii="Arial" w:hAnsi="Arial" w:cs="Arial"/>
        </w:rPr>
      </w:pPr>
    </w:p>
    <w:p w:rsidR="006925F9" w:rsidRDefault="006925F9" w:rsidP="000164C6">
      <w:pPr>
        <w:ind w:right="774"/>
        <w:jc w:val="both"/>
        <w:rPr>
          <w:rFonts w:ascii="Arial" w:hAnsi="Arial" w:cs="Arial"/>
        </w:rPr>
      </w:pPr>
    </w:p>
    <w:p w:rsidR="00CF5AD9" w:rsidRDefault="00CF5AD9" w:rsidP="00CF5AD9">
      <w:pPr>
        <w:jc w:val="both"/>
        <w:rPr>
          <w:rFonts w:ascii="Arial" w:hAnsi="Arial" w:cs="Arial"/>
        </w:rPr>
      </w:pPr>
      <w:r>
        <w:rPr>
          <w:rFonts w:ascii="Arial" w:hAnsi="Arial" w:cs="Arial"/>
        </w:rPr>
        <w:t>9</w:t>
      </w:r>
      <w:r w:rsidR="006925F9">
        <w:rPr>
          <w:rFonts w:ascii="Arial" w:hAnsi="Arial" w:cs="Arial"/>
        </w:rPr>
        <w:t>.</w:t>
      </w:r>
      <w:r w:rsidR="006925F9">
        <w:rPr>
          <w:rFonts w:ascii="Arial" w:hAnsi="Arial" w:cs="Arial"/>
        </w:rPr>
        <w:tab/>
        <w:t xml:space="preserve">Discussion and possible action on approving </w:t>
      </w:r>
      <w:r w:rsidR="00521A65">
        <w:rPr>
          <w:rFonts w:ascii="Arial" w:hAnsi="Arial" w:cs="Arial"/>
        </w:rPr>
        <w:t xml:space="preserve">a contract with Schaumburg &amp; Polk, Inc. for </w:t>
      </w:r>
      <w:r w:rsidR="0009219B">
        <w:rPr>
          <w:rFonts w:ascii="Arial" w:hAnsi="Arial" w:cs="Arial"/>
        </w:rPr>
        <w:tab/>
      </w:r>
      <w:r w:rsidR="006925F9">
        <w:rPr>
          <w:rFonts w:ascii="Arial" w:hAnsi="Arial" w:cs="Arial"/>
        </w:rPr>
        <w:t xml:space="preserve">Engineering </w:t>
      </w:r>
      <w:r>
        <w:rPr>
          <w:rFonts w:ascii="Arial" w:hAnsi="Arial" w:cs="Arial"/>
        </w:rPr>
        <w:t xml:space="preserve">Services </w:t>
      </w:r>
      <w:r w:rsidR="0009219B">
        <w:rPr>
          <w:rFonts w:ascii="Arial" w:hAnsi="Arial" w:cs="Arial"/>
        </w:rPr>
        <w:t xml:space="preserve">for the City of Pinehurst 20-065-034-C113 grant for the CDBG-DR 4332 </w:t>
      </w:r>
      <w:r w:rsidR="0009219B">
        <w:rPr>
          <w:rFonts w:ascii="Arial" w:hAnsi="Arial" w:cs="Arial"/>
        </w:rPr>
        <w:tab/>
        <w:t>Hurricane Harvey Project</w:t>
      </w:r>
    </w:p>
    <w:p w:rsidR="00CF5AD9" w:rsidRDefault="00CF5AD9" w:rsidP="00CF5AD9">
      <w:pPr>
        <w:jc w:val="both"/>
        <w:rPr>
          <w:rFonts w:ascii="Arial" w:hAnsi="Arial" w:cs="Arial"/>
        </w:rPr>
      </w:pPr>
    </w:p>
    <w:p w:rsidR="000164C6" w:rsidRDefault="006925F9" w:rsidP="00CF5AD9">
      <w:pPr>
        <w:jc w:val="both"/>
        <w:rPr>
          <w:rFonts w:ascii="Arial" w:hAnsi="Arial" w:cs="Arial"/>
        </w:rPr>
      </w:pPr>
      <w:r>
        <w:rPr>
          <w:rFonts w:ascii="Arial" w:hAnsi="Arial" w:cs="Arial"/>
        </w:rPr>
        <w:t>1</w:t>
      </w:r>
      <w:r w:rsidR="00CF5AD9">
        <w:rPr>
          <w:rFonts w:ascii="Arial" w:hAnsi="Arial" w:cs="Arial"/>
        </w:rPr>
        <w:t>0.</w:t>
      </w:r>
      <w:r w:rsidR="000164C6" w:rsidRPr="005A7591">
        <w:rPr>
          <w:rFonts w:ascii="Arial" w:hAnsi="Arial" w:cs="Arial"/>
        </w:rPr>
        <w:tab/>
      </w:r>
      <w:r w:rsidR="00A833D5">
        <w:rPr>
          <w:rFonts w:ascii="Arial" w:hAnsi="Arial" w:cs="Arial"/>
        </w:rPr>
        <w:t xml:space="preserve">Consider and take action on a contract with David J. Waxman, Inc. for Administration Services for </w:t>
      </w:r>
      <w:r w:rsidR="00A833D5">
        <w:rPr>
          <w:rFonts w:ascii="Arial" w:hAnsi="Arial" w:cs="Arial"/>
        </w:rPr>
        <w:tab/>
        <w:t>the City of Pinehurst 20-065-034-C113 grant for the CDBG-DR 4332 Hurricane Harvey Project</w:t>
      </w:r>
    </w:p>
    <w:p w:rsidR="00521A65" w:rsidRDefault="00521A65" w:rsidP="00CF5AD9">
      <w:pPr>
        <w:jc w:val="both"/>
        <w:rPr>
          <w:rFonts w:ascii="Arial" w:hAnsi="Arial" w:cs="Arial"/>
        </w:rPr>
      </w:pPr>
    </w:p>
    <w:p w:rsidR="00521A65" w:rsidRDefault="00521A65" w:rsidP="00CF5AD9">
      <w:pPr>
        <w:jc w:val="both"/>
        <w:rPr>
          <w:rFonts w:ascii="Arial" w:hAnsi="Arial" w:cs="Arial"/>
        </w:rPr>
      </w:pPr>
      <w:r>
        <w:rPr>
          <w:rFonts w:ascii="Arial" w:hAnsi="Arial" w:cs="Arial"/>
        </w:rPr>
        <w:t>11.</w:t>
      </w:r>
      <w:r>
        <w:rPr>
          <w:rFonts w:ascii="Arial" w:hAnsi="Arial" w:cs="Arial"/>
        </w:rPr>
        <w:tab/>
        <w:t xml:space="preserve">Consider and take action on a Resolution designating authorized signatories for contractual </w:t>
      </w:r>
      <w:r>
        <w:rPr>
          <w:rFonts w:ascii="Arial" w:hAnsi="Arial" w:cs="Arial"/>
        </w:rPr>
        <w:tab/>
        <w:t xml:space="preserve">documents and financial documents pertaining to the City of Pinehurst 20-065-034-C113 grant for </w:t>
      </w:r>
      <w:r>
        <w:rPr>
          <w:rFonts w:ascii="Arial" w:hAnsi="Arial" w:cs="Arial"/>
        </w:rPr>
        <w:tab/>
        <w:t>the CDBG-DR 4332 Hurricane Harvey Project</w:t>
      </w:r>
    </w:p>
    <w:p w:rsidR="00521A65" w:rsidRDefault="00521A65" w:rsidP="00CF5AD9">
      <w:pPr>
        <w:jc w:val="both"/>
        <w:rPr>
          <w:rFonts w:ascii="Arial" w:hAnsi="Arial" w:cs="Arial"/>
        </w:rPr>
      </w:pPr>
    </w:p>
    <w:p w:rsidR="00521A65" w:rsidRPr="000164C6" w:rsidRDefault="00521A65" w:rsidP="00CF5AD9">
      <w:pPr>
        <w:jc w:val="both"/>
        <w:rPr>
          <w:rFonts w:ascii="Arial" w:hAnsi="Arial" w:cs="Arial"/>
          <w:highlight w:val="yellow"/>
        </w:rPr>
      </w:pPr>
      <w:r>
        <w:rPr>
          <w:rFonts w:ascii="Arial" w:hAnsi="Arial" w:cs="Arial"/>
        </w:rPr>
        <w:t>12.</w:t>
      </w:r>
      <w:r>
        <w:rPr>
          <w:rFonts w:ascii="Arial" w:hAnsi="Arial" w:cs="Arial"/>
        </w:rPr>
        <w:tab/>
        <w:t xml:space="preserve">Consider and take action on a Resolution adopting civil rights plans and procedures for the City of </w:t>
      </w:r>
      <w:r>
        <w:rPr>
          <w:rFonts w:ascii="Arial" w:hAnsi="Arial" w:cs="Arial"/>
        </w:rPr>
        <w:tab/>
        <w:t>Pinehurst 20-065-034-C113 grant for the CDBG-DR 4332 Hurricane Harvey Project</w:t>
      </w:r>
    </w:p>
    <w:p w:rsidR="001A461B" w:rsidRDefault="00D92686" w:rsidP="00CF5AD9">
      <w:pPr>
        <w:tabs>
          <w:tab w:val="left" w:pos="720"/>
        </w:tabs>
        <w:jc w:val="both"/>
        <w:rPr>
          <w:rFonts w:ascii="Arial" w:hAnsi="Arial" w:cs="Arial"/>
        </w:rPr>
      </w:pPr>
      <w:r>
        <w:rPr>
          <w:rFonts w:ascii="Arial" w:hAnsi="Arial" w:cs="Arial"/>
        </w:rPr>
        <w:tab/>
      </w:r>
    </w:p>
    <w:p w:rsidR="006E0FE6" w:rsidRPr="003E1475" w:rsidRDefault="00ED1B45" w:rsidP="00CF5AD9">
      <w:pPr>
        <w:tabs>
          <w:tab w:val="left" w:pos="720"/>
        </w:tabs>
        <w:jc w:val="both"/>
        <w:rPr>
          <w:rFonts w:ascii="Arial" w:hAnsi="Arial" w:cs="Arial"/>
        </w:rPr>
      </w:pPr>
      <w:r>
        <w:rPr>
          <w:rFonts w:ascii="Arial" w:hAnsi="Arial" w:cs="Arial"/>
        </w:rPr>
        <w:t>1</w:t>
      </w:r>
      <w:r w:rsidR="00521A65">
        <w:rPr>
          <w:rFonts w:ascii="Arial" w:hAnsi="Arial" w:cs="Arial"/>
        </w:rPr>
        <w:t>3</w:t>
      </w:r>
      <w:r w:rsidR="007E4F7E">
        <w:rPr>
          <w:rFonts w:ascii="Arial" w:hAnsi="Arial" w:cs="Arial"/>
        </w:rPr>
        <w:t>.</w:t>
      </w:r>
      <w:r w:rsidR="006E0FE6" w:rsidRPr="003E1475">
        <w:rPr>
          <w:rFonts w:ascii="Arial" w:hAnsi="Arial" w:cs="Arial"/>
        </w:rPr>
        <w:tab/>
        <w:t>Announcements, Comments, and Requests from Council</w:t>
      </w:r>
    </w:p>
    <w:p w:rsidR="006E0FE6" w:rsidRPr="003E1475" w:rsidRDefault="006E0FE6" w:rsidP="00CF5AD9">
      <w:pPr>
        <w:tabs>
          <w:tab w:val="left" w:pos="720"/>
        </w:tabs>
        <w:jc w:val="both"/>
        <w:rPr>
          <w:rFonts w:ascii="Arial" w:hAnsi="Arial" w:cs="Arial"/>
        </w:rPr>
      </w:pPr>
    </w:p>
    <w:p w:rsidR="006E0FE6" w:rsidRPr="003E1475" w:rsidRDefault="00ED1B45" w:rsidP="00CF5AD9">
      <w:pPr>
        <w:tabs>
          <w:tab w:val="left" w:pos="720"/>
        </w:tabs>
        <w:jc w:val="both"/>
        <w:rPr>
          <w:rFonts w:ascii="Arial" w:hAnsi="Arial" w:cs="Arial"/>
        </w:rPr>
      </w:pPr>
      <w:r>
        <w:rPr>
          <w:rFonts w:ascii="Arial" w:hAnsi="Arial" w:cs="Arial"/>
        </w:rPr>
        <w:t>1</w:t>
      </w:r>
      <w:r w:rsidR="00521A65">
        <w:rPr>
          <w:rFonts w:ascii="Arial" w:hAnsi="Arial" w:cs="Arial"/>
        </w:rPr>
        <w:t>4</w:t>
      </w:r>
      <w:r w:rsidR="006E0FE6" w:rsidRPr="003E1475">
        <w:rPr>
          <w:rFonts w:ascii="Arial" w:hAnsi="Arial" w:cs="Arial"/>
        </w:rPr>
        <w:t>.</w:t>
      </w:r>
      <w:r w:rsidR="006E0FE6" w:rsidRPr="003E1475">
        <w:rPr>
          <w:rFonts w:ascii="Arial" w:hAnsi="Arial" w:cs="Arial"/>
        </w:rPr>
        <w:tab/>
        <w:t>Adjournment</w:t>
      </w:r>
    </w:p>
    <w:p w:rsidR="002D0265" w:rsidRDefault="002D0265" w:rsidP="0096674B">
      <w:pPr>
        <w:jc w:val="both"/>
        <w:rPr>
          <w:rFonts w:ascii="Arial" w:hAnsi="Arial" w:cs="Arial"/>
          <w:b/>
          <w:sz w:val="18"/>
          <w:szCs w:val="18"/>
        </w:rPr>
      </w:pPr>
    </w:p>
    <w:p w:rsidR="00335A07" w:rsidRDefault="00335A07" w:rsidP="0096674B">
      <w:pPr>
        <w:jc w:val="both"/>
        <w:rPr>
          <w:rFonts w:ascii="Arial" w:hAnsi="Arial" w:cs="Arial"/>
          <w:b/>
          <w:sz w:val="18"/>
          <w:szCs w:val="18"/>
        </w:rPr>
      </w:pPr>
    </w:p>
    <w:p w:rsidR="003D7ABC" w:rsidRPr="00594CEB" w:rsidRDefault="003D7ABC" w:rsidP="003D7ABC">
      <w:pPr>
        <w:rPr>
          <w:b/>
          <w:sz w:val="24"/>
          <w:szCs w:val="24"/>
        </w:rPr>
      </w:pPr>
    </w:p>
    <w:p w:rsidR="003D7ABC" w:rsidRDefault="003D7ABC" w:rsidP="003D7ABC">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3D7ABC" w:rsidRDefault="003D7ABC" w:rsidP="003D7ABC">
      <w:pPr>
        <w:jc w:val="both"/>
        <w:rPr>
          <w:rFonts w:ascii="Arial" w:hAnsi="Arial" w:cs="Arial"/>
          <w:b/>
          <w:sz w:val="18"/>
          <w:szCs w:val="18"/>
        </w:rPr>
      </w:pPr>
    </w:p>
    <w:p w:rsidR="003D7ABC" w:rsidRDefault="003D7ABC" w:rsidP="003D7ABC">
      <w:pPr>
        <w:jc w:val="both"/>
        <w:rPr>
          <w:rFonts w:ascii="Arial" w:hAnsi="Arial" w:cs="Arial"/>
          <w:b/>
          <w:sz w:val="18"/>
          <w:szCs w:val="18"/>
        </w:rPr>
      </w:pPr>
    </w:p>
    <w:p w:rsidR="00335A07" w:rsidRDefault="00335A07" w:rsidP="0096674B">
      <w:pPr>
        <w:jc w:val="both"/>
        <w:rPr>
          <w:rFonts w:ascii="Arial" w:hAnsi="Arial" w:cs="Arial"/>
          <w:b/>
          <w:sz w:val="18"/>
          <w:szCs w:val="18"/>
        </w:rPr>
      </w:pPr>
    </w:p>
    <w:p w:rsidR="00335A07" w:rsidRDefault="00335A07" w:rsidP="0096674B">
      <w:pPr>
        <w:jc w:val="both"/>
        <w:rPr>
          <w:rFonts w:ascii="Arial" w:hAnsi="Arial" w:cs="Arial"/>
          <w:b/>
          <w:sz w:val="18"/>
          <w:szCs w:val="18"/>
        </w:rPr>
      </w:pPr>
    </w:p>
    <w:p w:rsidR="00335A07" w:rsidRDefault="00335A07" w:rsidP="0096674B">
      <w:pPr>
        <w:jc w:val="both"/>
        <w:rPr>
          <w:rFonts w:ascii="Arial" w:hAnsi="Arial" w:cs="Arial"/>
          <w:b/>
          <w:sz w:val="18"/>
          <w:szCs w:val="18"/>
        </w:rPr>
      </w:pPr>
    </w:p>
    <w:p w:rsidR="006E0FE6" w:rsidRDefault="006E0FE6" w:rsidP="0096674B">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7E4F7E">
        <w:rPr>
          <w:rFonts w:ascii="Arial" w:hAnsi="Arial" w:cs="Arial"/>
          <w:sz w:val="18"/>
          <w:szCs w:val="18"/>
          <w:u w:val="single"/>
        </w:rPr>
        <w:t xml:space="preserve">February </w:t>
      </w:r>
      <w:r w:rsidR="002A4839">
        <w:rPr>
          <w:rFonts w:ascii="Arial" w:hAnsi="Arial" w:cs="Arial"/>
          <w:sz w:val="18"/>
          <w:szCs w:val="18"/>
          <w:u w:val="single"/>
        </w:rPr>
        <w:t>1</w:t>
      </w:r>
      <w:r w:rsidR="00ED1B45">
        <w:rPr>
          <w:rFonts w:ascii="Arial" w:hAnsi="Arial" w:cs="Arial"/>
          <w:sz w:val="18"/>
          <w:szCs w:val="18"/>
          <w:u w:val="single"/>
        </w:rPr>
        <w:t>1</w:t>
      </w:r>
      <w:r w:rsidR="002A4839">
        <w:rPr>
          <w:rFonts w:ascii="Arial" w:hAnsi="Arial" w:cs="Arial"/>
          <w:sz w:val="18"/>
          <w:szCs w:val="18"/>
          <w:u w:val="single"/>
        </w:rPr>
        <w:t>, 20</w:t>
      </w:r>
      <w:r w:rsidR="00ED1B45">
        <w:rPr>
          <w:rFonts w:ascii="Arial" w:hAnsi="Arial" w:cs="Arial"/>
          <w:sz w:val="18"/>
          <w:szCs w:val="18"/>
          <w:u w:val="single"/>
        </w:rPr>
        <w:t>20</w:t>
      </w:r>
      <w:r>
        <w:rPr>
          <w:rFonts w:ascii="Arial" w:hAnsi="Arial" w:cs="Arial"/>
          <w:sz w:val="18"/>
          <w:szCs w:val="18"/>
        </w:rPr>
        <w:t xml:space="preserve"> agenda of items to be considered by the Pinehurst City Council was posted on the City Hall bulletin board on</w:t>
      </w:r>
      <w:r w:rsidR="00E55597">
        <w:rPr>
          <w:rFonts w:ascii="Arial" w:hAnsi="Arial" w:cs="Arial"/>
          <w:sz w:val="18"/>
          <w:szCs w:val="18"/>
        </w:rPr>
        <w:t xml:space="preserve"> </w:t>
      </w:r>
      <w:r w:rsidR="007E4F7E">
        <w:rPr>
          <w:rFonts w:ascii="Arial" w:hAnsi="Arial" w:cs="Arial"/>
          <w:sz w:val="18"/>
          <w:szCs w:val="18"/>
          <w:u w:val="single"/>
        </w:rPr>
        <w:t xml:space="preserve">February </w:t>
      </w:r>
      <w:r w:rsidR="00ED1B45">
        <w:rPr>
          <w:rFonts w:ascii="Arial" w:hAnsi="Arial" w:cs="Arial"/>
          <w:sz w:val="18"/>
          <w:szCs w:val="18"/>
          <w:u w:val="single"/>
        </w:rPr>
        <w:t>7</w:t>
      </w:r>
      <w:r w:rsidR="002A4839">
        <w:rPr>
          <w:rFonts w:ascii="Arial" w:hAnsi="Arial" w:cs="Arial"/>
          <w:sz w:val="18"/>
          <w:szCs w:val="18"/>
          <w:u w:val="single"/>
        </w:rPr>
        <w:t>, 20</w:t>
      </w:r>
      <w:r w:rsidR="00ED1B45">
        <w:rPr>
          <w:rFonts w:ascii="Arial" w:hAnsi="Arial" w:cs="Arial"/>
          <w:sz w:val="18"/>
          <w:szCs w:val="18"/>
          <w:u w:val="single"/>
        </w:rPr>
        <w:t>20</w:t>
      </w:r>
      <w:r>
        <w:rPr>
          <w:rFonts w:ascii="Arial" w:hAnsi="Arial" w:cs="Arial"/>
          <w:sz w:val="18"/>
          <w:szCs w:val="18"/>
        </w:rPr>
        <w:t xml:space="preserve"> before 6:00 p.m.</w:t>
      </w:r>
    </w:p>
    <w:p w:rsidR="00E55597" w:rsidRDefault="00E55597"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E55597" w:rsidRPr="00751166" w:rsidRDefault="00751166" w:rsidP="0096674B">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6E0FE6" w:rsidRDefault="006E0FE6" w:rsidP="0096674B">
      <w:pPr>
        <w:jc w:val="both"/>
        <w:rPr>
          <w:rFonts w:ascii="Arial" w:hAnsi="Arial" w:cs="Arial"/>
          <w:sz w:val="18"/>
          <w:szCs w:val="18"/>
        </w:rPr>
      </w:pPr>
      <w:r>
        <w:rPr>
          <w:rFonts w:ascii="Arial" w:hAnsi="Arial" w:cs="Arial"/>
          <w:sz w:val="18"/>
          <w:szCs w:val="18"/>
        </w:rPr>
        <w:t>Debbie Cormier, City Secretary</w:t>
      </w: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6E0FE6" w:rsidRDefault="006E0FE6"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D92686">
      <w:headerReference w:type="even" r:id="rId8"/>
      <w:headerReference w:type="default" r:id="rId9"/>
      <w:footerReference w:type="even" r:id="rId10"/>
      <w:footerReference w:type="default" r:id="rId11"/>
      <w:headerReference w:type="first" r:id="rId12"/>
      <w:footerReference w:type="first" r:id="rId13"/>
      <w:pgSz w:w="12240" w:h="15840" w:code="1"/>
      <w:pgMar w:top="864" w:right="1296" w:bottom="576"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86" w:rsidRDefault="00927086">
      <w:r>
        <w:separator/>
      </w:r>
    </w:p>
  </w:endnote>
  <w:endnote w:type="continuationSeparator" w:id="1">
    <w:p w:rsidR="00927086" w:rsidRDefault="00927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79" w:rsidRDefault="00D47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79" w:rsidRDefault="00D47B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79" w:rsidRDefault="00D47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86" w:rsidRDefault="00927086">
      <w:r>
        <w:separator/>
      </w:r>
    </w:p>
  </w:footnote>
  <w:footnote w:type="continuationSeparator" w:id="1">
    <w:p w:rsidR="00927086" w:rsidRDefault="00927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79" w:rsidRDefault="00D47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79" w:rsidRDefault="00D47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79" w:rsidRDefault="00D47B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C75A56"/>
    <w:multiLevelType w:val="hybridMultilevel"/>
    <w:tmpl w:val="07F0FE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7">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19">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2">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3">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6">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29">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abstractNumId w:val="25"/>
  </w:num>
  <w:num w:numId="2">
    <w:abstractNumId w:val="8"/>
  </w:num>
  <w:num w:numId="3">
    <w:abstractNumId w:val="22"/>
  </w:num>
  <w:num w:numId="4">
    <w:abstractNumId w:val="5"/>
  </w:num>
  <w:num w:numId="5">
    <w:abstractNumId w:val="21"/>
  </w:num>
  <w:num w:numId="6">
    <w:abstractNumId w:val="18"/>
  </w:num>
  <w:num w:numId="7">
    <w:abstractNumId w:val="6"/>
  </w:num>
  <w:num w:numId="8">
    <w:abstractNumId w:val="16"/>
  </w:num>
  <w:num w:numId="9">
    <w:abstractNumId w:val="28"/>
  </w:num>
  <w:num w:numId="10">
    <w:abstractNumId w:val="12"/>
  </w:num>
  <w:num w:numId="11">
    <w:abstractNumId w:val="30"/>
  </w:num>
  <w:num w:numId="12">
    <w:abstractNumId w:val="10"/>
  </w:num>
  <w:num w:numId="13">
    <w:abstractNumId w:val="9"/>
  </w:num>
  <w:num w:numId="14">
    <w:abstractNumId w:val="13"/>
  </w:num>
  <w:num w:numId="15">
    <w:abstractNumId w:val="4"/>
  </w:num>
  <w:num w:numId="16">
    <w:abstractNumId w:val="2"/>
  </w:num>
  <w:num w:numId="17">
    <w:abstractNumId w:val="15"/>
  </w:num>
  <w:num w:numId="18">
    <w:abstractNumId w:val="23"/>
  </w:num>
  <w:num w:numId="19">
    <w:abstractNumId w:val="7"/>
  </w:num>
  <w:num w:numId="20">
    <w:abstractNumId w:val="1"/>
  </w:num>
  <w:num w:numId="21">
    <w:abstractNumId w:val="11"/>
  </w:num>
  <w:num w:numId="22">
    <w:abstractNumId w:val="26"/>
  </w:num>
  <w:num w:numId="23">
    <w:abstractNumId w:val="0"/>
  </w:num>
  <w:num w:numId="24">
    <w:abstractNumId w:val="14"/>
  </w:num>
  <w:num w:numId="25">
    <w:abstractNumId w:val="24"/>
  </w:num>
  <w:num w:numId="26">
    <w:abstractNumId w:val="27"/>
  </w:num>
  <w:num w:numId="27">
    <w:abstractNumId w:val="29"/>
  </w:num>
  <w:num w:numId="28">
    <w:abstractNumId w:val="20"/>
  </w:num>
  <w:num w:numId="29">
    <w:abstractNumId w:val="19"/>
  </w:num>
  <w:num w:numId="30">
    <w:abstractNumId w:val="18"/>
    <w:lvlOverride w:ilvl="0">
      <w:startOverride w:val="3"/>
    </w:lvlOverride>
  </w:num>
  <w:num w:numId="31">
    <w:abstractNumId w:val="25"/>
    <w:lvlOverride w:ilvl="0">
      <w:startOverride w:val="1"/>
    </w:lvlOverride>
  </w:num>
  <w:num w:numId="32">
    <w:abstractNumId w:val="1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4450"/>
  </w:hdrShapeDefaults>
  <w:footnotePr>
    <w:footnote w:id="0"/>
    <w:footnote w:id="1"/>
  </w:footnotePr>
  <w:endnotePr>
    <w:endnote w:id="0"/>
    <w:endnote w:id="1"/>
  </w:endnotePr>
  <w:compat/>
  <w:rsids>
    <w:rsidRoot w:val="00E1401E"/>
    <w:rsid w:val="00005934"/>
    <w:rsid w:val="00014304"/>
    <w:rsid w:val="00014B03"/>
    <w:rsid w:val="00014B65"/>
    <w:rsid w:val="000164C6"/>
    <w:rsid w:val="00017140"/>
    <w:rsid w:val="000200DD"/>
    <w:rsid w:val="00021E0E"/>
    <w:rsid w:val="00027CA3"/>
    <w:rsid w:val="00034F06"/>
    <w:rsid w:val="00035DEA"/>
    <w:rsid w:val="00036D5F"/>
    <w:rsid w:val="00052DDB"/>
    <w:rsid w:val="00053213"/>
    <w:rsid w:val="00056343"/>
    <w:rsid w:val="00062CD6"/>
    <w:rsid w:val="00065E84"/>
    <w:rsid w:val="00076E83"/>
    <w:rsid w:val="00081DBC"/>
    <w:rsid w:val="00085FED"/>
    <w:rsid w:val="0009219B"/>
    <w:rsid w:val="000972AE"/>
    <w:rsid w:val="000A1F29"/>
    <w:rsid w:val="000A2EBE"/>
    <w:rsid w:val="000A4B1D"/>
    <w:rsid w:val="000A5017"/>
    <w:rsid w:val="000B0539"/>
    <w:rsid w:val="000B121B"/>
    <w:rsid w:val="000B532B"/>
    <w:rsid w:val="000D11AB"/>
    <w:rsid w:val="000D53E9"/>
    <w:rsid w:val="000E0B4D"/>
    <w:rsid w:val="000E1F94"/>
    <w:rsid w:val="000F6649"/>
    <w:rsid w:val="000F6EC8"/>
    <w:rsid w:val="000F7832"/>
    <w:rsid w:val="0010486B"/>
    <w:rsid w:val="00113E1F"/>
    <w:rsid w:val="0012015F"/>
    <w:rsid w:val="0012021C"/>
    <w:rsid w:val="001205D3"/>
    <w:rsid w:val="00124532"/>
    <w:rsid w:val="00124868"/>
    <w:rsid w:val="001263BC"/>
    <w:rsid w:val="00135B13"/>
    <w:rsid w:val="00137BFB"/>
    <w:rsid w:val="00142108"/>
    <w:rsid w:val="001456ED"/>
    <w:rsid w:val="00146F80"/>
    <w:rsid w:val="001479BF"/>
    <w:rsid w:val="001506DB"/>
    <w:rsid w:val="00151C1C"/>
    <w:rsid w:val="001524C3"/>
    <w:rsid w:val="00153DA0"/>
    <w:rsid w:val="00163EF3"/>
    <w:rsid w:val="0017683A"/>
    <w:rsid w:val="001810FE"/>
    <w:rsid w:val="001926BC"/>
    <w:rsid w:val="00193826"/>
    <w:rsid w:val="00194CF7"/>
    <w:rsid w:val="001A062D"/>
    <w:rsid w:val="001A461B"/>
    <w:rsid w:val="001A576E"/>
    <w:rsid w:val="001A6A11"/>
    <w:rsid w:val="001A79F3"/>
    <w:rsid w:val="001B203C"/>
    <w:rsid w:val="001B66DC"/>
    <w:rsid w:val="001B67A6"/>
    <w:rsid w:val="001C0922"/>
    <w:rsid w:val="001C77C7"/>
    <w:rsid w:val="001D07F3"/>
    <w:rsid w:val="001D30B9"/>
    <w:rsid w:val="001D363D"/>
    <w:rsid w:val="001E3CC7"/>
    <w:rsid w:val="001E3F8E"/>
    <w:rsid w:val="001E7A43"/>
    <w:rsid w:val="001F1859"/>
    <w:rsid w:val="001F2A7B"/>
    <w:rsid w:val="001F3EB0"/>
    <w:rsid w:val="001F53C5"/>
    <w:rsid w:val="001F6E79"/>
    <w:rsid w:val="00205529"/>
    <w:rsid w:val="0020734C"/>
    <w:rsid w:val="0021257E"/>
    <w:rsid w:val="00221406"/>
    <w:rsid w:val="0023015B"/>
    <w:rsid w:val="0024217A"/>
    <w:rsid w:val="002422ED"/>
    <w:rsid w:val="00246597"/>
    <w:rsid w:val="00253F25"/>
    <w:rsid w:val="00255F9B"/>
    <w:rsid w:val="00261A45"/>
    <w:rsid w:val="0026735C"/>
    <w:rsid w:val="00267AE8"/>
    <w:rsid w:val="00271CFA"/>
    <w:rsid w:val="00274ED7"/>
    <w:rsid w:val="002873EC"/>
    <w:rsid w:val="00291D95"/>
    <w:rsid w:val="00293015"/>
    <w:rsid w:val="00294C97"/>
    <w:rsid w:val="002956BE"/>
    <w:rsid w:val="00296EB2"/>
    <w:rsid w:val="002A3057"/>
    <w:rsid w:val="002A4327"/>
    <w:rsid w:val="002A4839"/>
    <w:rsid w:val="002A5669"/>
    <w:rsid w:val="002B758F"/>
    <w:rsid w:val="002C34D0"/>
    <w:rsid w:val="002C49CB"/>
    <w:rsid w:val="002C716C"/>
    <w:rsid w:val="002D0265"/>
    <w:rsid w:val="002D0A0B"/>
    <w:rsid w:val="002D485F"/>
    <w:rsid w:val="002D79CA"/>
    <w:rsid w:val="002E1FC8"/>
    <w:rsid w:val="002E3C5E"/>
    <w:rsid w:val="002E4169"/>
    <w:rsid w:val="002E75B3"/>
    <w:rsid w:val="002F1839"/>
    <w:rsid w:val="002F296C"/>
    <w:rsid w:val="00300E4C"/>
    <w:rsid w:val="00300E7D"/>
    <w:rsid w:val="003025DE"/>
    <w:rsid w:val="003074BE"/>
    <w:rsid w:val="00310BA0"/>
    <w:rsid w:val="003150D6"/>
    <w:rsid w:val="00315E4C"/>
    <w:rsid w:val="00316DF5"/>
    <w:rsid w:val="003225FB"/>
    <w:rsid w:val="003261BE"/>
    <w:rsid w:val="00326B43"/>
    <w:rsid w:val="00332CDB"/>
    <w:rsid w:val="00335A07"/>
    <w:rsid w:val="00346689"/>
    <w:rsid w:val="00350365"/>
    <w:rsid w:val="00352011"/>
    <w:rsid w:val="0036311B"/>
    <w:rsid w:val="00366FBF"/>
    <w:rsid w:val="00371DEC"/>
    <w:rsid w:val="003731F6"/>
    <w:rsid w:val="00390F17"/>
    <w:rsid w:val="00391992"/>
    <w:rsid w:val="003A53B5"/>
    <w:rsid w:val="003C0749"/>
    <w:rsid w:val="003C2B32"/>
    <w:rsid w:val="003C6C5A"/>
    <w:rsid w:val="003D7ABC"/>
    <w:rsid w:val="003E1475"/>
    <w:rsid w:val="003E375D"/>
    <w:rsid w:val="003E5D4D"/>
    <w:rsid w:val="003F18F2"/>
    <w:rsid w:val="004000D9"/>
    <w:rsid w:val="00402F15"/>
    <w:rsid w:val="00405A82"/>
    <w:rsid w:val="00407528"/>
    <w:rsid w:val="00410375"/>
    <w:rsid w:val="00411544"/>
    <w:rsid w:val="004216D7"/>
    <w:rsid w:val="00433EB2"/>
    <w:rsid w:val="0044196B"/>
    <w:rsid w:val="004435DE"/>
    <w:rsid w:val="004443D3"/>
    <w:rsid w:val="0045521F"/>
    <w:rsid w:val="00460D83"/>
    <w:rsid w:val="0046149B"/>
    <w:rsid w:val="004704D8"/>
    <w:rsid w:val="004758AD"/>
    <w:rsid w:val="00482040"/>
    <w:rsid w:val="00483C03"/>
    <w:rsid w:val="004901F4"/>
    <w:rsid w:val="00490F59"/>
    <w:rsid w:val="004917CC"/>
    <w:rsid w:val="00491828"/>
    <w:rsid w:val="00493472"/>
    <w:rsid w:val="004A02F4"/>
    <w:rsid w:val="004A0988"/>
    <w:rsid w:val="004A09F8"/>
    <w:rsid w:val="004A159B"/>
    <w:rsid w:val="004A3225"/>
    <w:rsid w:val="004A32D8"/>
    <w:rsid w:val="004A37E4"/>
    <w:rsid w:val="004B5933"/>
    <w:rsid w:val="004B5CDE"/>
    <w:rsid w:val="004B6682"/>
    <w:rsid w:val="004B70F6"/>
    <w:rsid w:val="004C1599"/>
    <w:rsid w:val="004C2E70"/>
    <w:rsid w:val="004D0442"/>
    <w:rsid w:val="004D0DBD"/>
    <w:rsid w:val="004D2C4D"/>
    <w:rsid w:val="004D5CC4"/>
    <w:rsid w:val="004E16F0"/>
    <w:rsid w:val="004E3045"/>
    <w:rsid w:val="004E4CBD"/>
    <w:rsid w:val="004F2226"/>
    <w:rsid w:val="004F3DD0"/>
    <w:rsid w:val="004F5427"/>
    <w:rsid w:val="00514CFC"/>
    <w:rsid w:val="0051522A"/>
    <w:rsid w:val="00516A7C"/>
    <w:rsid w:val="00521A65"/>
    <w:rsid w:val="00526CB9"/>
    <w:rsid w:val="005305FE"/>
    <w:rsid w:val="005412C5"/>
    <w:rsid w:val="00541557"/>
    <w:rsid w:val="00551F3E"/>
    <w:rsid w:val="00553163"/>
    <w:rsid w:val="005565B0"/>
    <w:rsid w:val="00562CC2"/>
    <w:rsid w:val="00562F28"/>
    <w:rsid w:val="00572767"/>
    <w:rsid w:val="005763CA"/>
    <w:rsid w:val="005861AE"/>
    <w:rsid w:val="0059170D"/>
    <w:rsid w:val="005A38F8"/>
    <w:rsid w:val="005A5B68"/>
    <w:rsid w:val="005A64D3"/>
    <w:rsid w:val="005A7591"/>
    <w:rsid w:val="005B437F"/>
    <w:rsid w:val="005B512A"/>
    <w:rsid w:val="005B5CCB"/>
    <w:rsid w:val="005B6232"/>
    <w:rsid w:val="005C6824"/>
    <w:rsid w:val="005D0C92"/>
    <w:rsid w:val="005D7610"/>
    <w:rsid w:val="005D7AA6"/>
    <w:rsid w:val="005E10E0"/>
    <w:rsid w:val="005E1B76"/>
    <w:rsid w:val="005E467E"/>
    <w:rsid w:val="005E5E32"/>
    <w:rsid w:val="005E5E9D"/>
    <w:rsid w:val="005E5ED6"/>
    <w:rsid w:val="005E70A7"/>
    <w:rsid w:val="005E75DC"/>
    <w:rsid w:val="005F1360"/>
    <w:rsid w:val="005F17AE"/>
    <w:rsid w:val="005F224F"/>
    <w:rsid w:val="005F4721"/>
    <w:rsid w:val="00600B51"/>
    <w:rsid w:val="00606570"/>
    <w:rsid w:val="0061013B"/>
    <w:rsid w:val="00621B69"/>
    <w:rsid w:val="00622C02"/>
    <w:rsid w:val="0062523B"/>
    <w:rsid w:val="00631815"/>
    <w:rsid w:val="00632C5E"/>
    <w:rsid w:val="00633E25"/>
    <w:rsid w:val="00635191"/>
    <w:rsid w:val="00647B88"/>
    <w:rsid w:val="006502AA"/>
    <w:rsid w:val="00650876"/>
    <w:rsid w:val="00654DAE"/>
    <w:rsid w:val="00657B95"/>
    <w:rsid w:val="00664426"/>
    <w:rsid w:val="00665E70"/>
    <w:rsid w:val="0066799E"/>
    <w:rsid w:val="00672B3F"/>
    <w:rsid w:val="0067388F"/>
    <w:rsid w:val="0067424D"/>
    <w:rsid w:val="00681DB4"/>
    <w:rsid w:val="0068298E"/>
    <w:rsid w:val="006925F9"/>
    <w:rsid w:val="006A003C"/>
    <w:rsid w:val="006A7EE1"/>
    <w:rsid w:val="006B191A"/>
    <w:rsid w:val="006B2BD3"/>
    <w:rsid w:val="006B551E"/>
    <w:rsid w:val="006B56D1"/>
    <w:rsid w:val="006C1D88"/>
    <w:rsid w:val="006C3F31"/>
    <w:rsid w:val="006C61E7"/>
    <w:rsid w:val="006D338C"/>
    <w:rsid w:val="006D4233"/>
    <w:rsid w:val="006E0179"/>
    <w:rsid w:val="006E0FE6"/>
    <w:rsid w:val="006E4172"/>
    <w:rsid w:val="006F0ED0"/>
    <w:rsid w:val="006F1F0F"/>
    <w:rsid w:val="00710560"/>
    <w:rsid w:val="0071265A"/>
    <w:rsid w:val="00725456"/>
    <w:rsid w:val="00726B4D"/>
    <w:rsid w:val="0073227E"/>
    <w:rsid w:val="0073611E"/>
    <w:rsid w:val="00736A51"/>
    <w:rsid w:val="00742AA4"/>
    <w:rsid w:val="007467F2"/>
    <w:rsid w:val="0074707D"/>
    <w:rsid w:val="0075005E"/>
    <w:rsid w:val="00751166"/>
    <w:rsid w:val="00752D2C"/>
    <w:rsid w:val="00755B05"/>
    <w:rsid w:val="00763756"/>
    <w:rsid w:val="00763E9B"/>
    <w:rsid w:val="0077093D"/>
    <w:rsid w:val="007726D0"/>
    <w:rsid w:val="00772EF8"/>
    <w:rsid w:val="00774171"/>
    <w:rsid w:val="0077479A"/>
    <w:rsid w:val="0077713D"/>
    <w:rsid w:val="0079093A"/>
    <w:rsid w:val="00792FF0"/>
    <w:rsid w:val="007A0AE4"/>
    <w:rsid w:val="007A340F"/>
    <w:rsid w:val="007A7064"/>
    <w:rsid w:val="007B03BF"/>
    <w:rsid w:val="007B23B1"/>
    <w:rsid w:val="007B55B9"/>
    <w:rsid w:val="007B6AA1"/>
    <w:rsid w:val="007C1BB8"/>
    <w:rsid w:val="007D2E97"/>
    <w:rsid w:val="007D604D"/>
    <w:rsid w:val="007D6991"/>
    <w:rsid w:val="007E2A93"/>
    <w:rsid w:val="007E2E83"/>
    <w:rsid w:val="007E4F7E"/>
    <w:rsid w:val="007E7A8D"/>
    <w:rsid w:val="007F0C52"/>
    <w:rsid w:val="007F0EE9"/>
    <w:rsid w:val="007F3D54"/>
    <w:rsid w:val="00807B37"/>
    <w:rsid w:val="00811115"/>
    <w:rsid w:val="00811BF9"/>
    <w:rsid w:val="008318B8"/>
    <w:rsid w:val="00834087"/>
    <w:rsid w:val="0083590F"/>
    <w:rsid w:val="00847390"/>
    <w:rsid w:val="00850128"/>
    <w:rsid w:val="008548AA"/>
    <w:rsid w:val="0085715E"/>
    <w:rsid w:val="00857BE4"/>
    <w:rsid w:val="00857D94"/>
    <w:rsid w:val="00857EA8"/>
    <w:rsid w:val="00863706"/>
    <w:rsid w:val="0086710A"/>
    <w:rsid w:val="0087164D"/>
    <w:rsid w:val="0087353A"/>
    <w:rsid w:val="00875D57"/>
    <w:rsid w:val="0087793B"/>
    <w:rsid w:val="008850A2"/>
    <w:rsid w:val="0088631E"/>
    <w:rsid w:val="0089510F"/>
    <w:rsid w:val="00896CCC"/>
    <w:rsid w:val="008A267E"/>
    <w:rsid w:val="008B1748"/>
    <w:rsid w:val="008B5C93"/>
    <w:rsid w:val="008B76B6"/>
    <w:rsid w:val="008C44D0"/>
    <w:rsid w:val="008C743F"/>
    <w:rsid w:val="008D054F"/>
    <w:rsid w:val="008D162B"/>
    <w:rsid w:val="008D7371"/>
    <w:rsid w:val="008E1EAB"/>
    <w:rsid w:val="008F5803"/>
    <w:rsid w:val="009059EE"/>
    <w:rsid w:val="00910AFB"/>
    <w:rsid w:val="00915A9A"/>
    <w:rsid w:val="0092148C"/>
    <w:rsid w:val="00924A50"/>
    <w:rsid w:val="00926BA8"/>
    <w:rsid w:val="00926FE8"/>
    <w:rsid w:val="00927086"/>
    <w:rsid w:val="0093050E"/>
    <w:rsid w:val="00932908"/>
    <w:rsid w:val="0093741A"/>
    <w:rsid w:val="009442E5"/>
    <w:rsid w:val="00945CA4"/>
    <w:rsid w:val="0095031F"/>
    <w:rsid w:val="00952D4B"/>
    <w:rsid w:val="009533C8"/>
    <w:rsid w:val="009535DD"/>
    <w:rsid w:val="00955A1C"/>
    <w:rsid w:val="00961A03"/>
    <w:rsid w:val="009626C7"/>
    <w:rsid w:val="009659FB"/>
    <w:rsid w:val="0096674B"/>
    <w:rsid w:val="0096692F"/>
    <w:rsid w:val="00992C09"/>
    <w:rsid w:val="009A189A"/>
    <w:rsid w:val="009A201A"/>
    <w:rsid w:val="009B2FD3"/>
    <w:rsid w:val="009C1872"/>
    <w:rsid w:val="009C44B0"/>
    <w:rsid w:val="009C4A50"/>
    <w:rsid w:val="009C5E6B"/>
    <w:rsid w:val="009D198B"/>
    <w:rsid w:val="009D1DD1"/>
    <w:rsid w:val="009D4CAB"/>
    <w:rsid w:val="009E0160"/>
    <w:rsid w:val="009E3C3A"/>
    <w:rsid w:val="009E5F49"/>
    <w:rsid w:val="009F45EB"/>
    <w:rsid w:val="009F64E0"/>
    <w:rsid w:val="00A032AF"/>
    <w:rsid w:val="00A0526C"/>
    <w:rsid w:val="00A07E17"/>
    <w:rsid w:val="00A10E52"/>
    <w:rsid w:val="00A128D5"/>
    <w:rsid w:val="00A222E2"/>
    <w:rsid w:val="00A22D24"/>
    <w:rsid w:val="00A4798B"/>
    <w:rsid w:val="00A50150"/>
    <w:rsid w:val="00A5410F"/>
    <w:rsid w:val="00A55264"/>
    <w:rsid w:val="00A63AF9"/>
    <w:rsid w:val="00A64FAA"/>
    <w:rsid w:val="00A66884"/>
    <w:rsid w:val="00A66E20"/>
    <w:rsid w:val="00A6754A"/>
    <w:rsid w:val="00A70171"/>
    <w:rsid w:val="00A71215"/>
    <w:rsid w:val="00A833D5"/>
    <w:rsid w:val="00A87265"/>
    <w:rsid w:val="00A91124"/>
    <w:rsid w:val="00A93C3C"/>
    <w:rsid w:val="00AA0C3A"/>
    <w:rsid w:val="00AA3A0B"/>
    <w:rsid w:val="00AA6226"/>
    <w:rsid w:val="00AA6417"/>
    <w:rsid w:val="00AA67AF"/>
    <w:rsid w:val="00AB1536"/>
    <w:rsid w:val="00AB6D6A"/>
    <w:rsid w:val="00AB70C5"/>
    <w:rsid w:val="00AD2020"/>
    <w:rsid w:val="00AD4892"/>
    <w:rsid w:val="00AE3AE6"/>
    <w:rsid w:val="00AF08BA"/>
    <w:rsid w:val="00AF461F"/>
    <w:rsid w:val="00AF5060"/>
    <w:rsid w:val="00B02E6E"/>
    <w:rsid w:val="00B03785"/>
    <w:rsid w:val="00B05864"/>
    <w:rsid w:val="00B076BE"/>
    <w:rsid w:val="00B11C53"/>
    <w:rsid w:val="00B11D5A"/>
    <w:rsid w:val="00B13A25"/>
    <w:rsid w:val="00B15DB0"/>
    <w:rsid w:val="00B16A24"/>
    <w:rsid w:val="00B20969"/>
    <w:rsid w:val="00B26A63"/>
    <w:rsid w:val="00B30379"/>
    <w:rsid w:val="00B37C5C"/>
    <w:rsid w:val="00B47C80"/>
    <w:rsid w:val="00B529FA"/>
    <w:rsid w:val="00B53093"/>
    <w:rsid w:val="00B60AE7"/>
    <w:rsid w:val="00B63BE7"/>
    <w:rsid w:val="00B65BD5"/>
    <w:rsid w:val="00B67FA6"/>
    <w:rsid w:val="00B75A79"/>
    <w:rsid w:val="00B81E27"/>
    <w:rsid w:val="00B840B4"/>
    <w:rsid w:val="00BA1784"/>
    <w:rsid w:val="00BA1DB2"/>
    <w:rsid w:val="00BA1F9B"/>
    <w:rsid w:val="00BA3466"/>
    <w:rsid w:val="00BB05A7"/>
    <w:rsid w:val="00BB2E2C"/>
    <w:rsid w:val="00BB3640"/>
    <w:rsid w:val="00BB3994"/>
    <w:rsid w:val="00BB7938"/>
    <w:rsid w:val="00BC338C"/>
    <w:rsid w:val="00BD352E"/>
    <w:rsid w:val="00BD4D81"/>
    <w:rsid w:val="00BD4E4E"/>
    <w:rsid w:val="00BD64A9"/>
    <w:rsid w:val="00BF31B5"/>
    <w:rsid w:val="00C00679"/>
    <w:rsid w:val="00C06D62"/>
    <w:rsid w:val="00C17373"/>
    <w:rsid w:val="00C2748D"/>
    <w:rsid w:val="00C34BB8"/>
    <w:rsid w:val="00C365D5"/>
    <w:rsid w:val="00C42531"/>
    <w:rsid w:val="00C42705"/>
    <w:rsid w:val="00C42D7B"/>
    <w:rsid w:val="00C4477E"/>
    <w:rsid w:val="00C52774"/>
    <w:rsid w:val="00C548CA"/>
    <w:rsid w:val="00C572C9"/>
    <w:rsid w:val="00C57D60"/>
    <w:rsid w:val="00C633C8"/>
    <w:rsid w:val="00C65D8B"/>
    <w:rsid w:val="00C6619D"/>
    <w:rsid w:val="00C71D85"/>
    <w:rsid w:val="00C75371"/>
    <w:rsid w:val="00C924AD"/>
    <w:rsid w:val="00C9373E"/>
    <w:rsid w:val="00CA15AE"/>
    <w:rsid w:val="00CA4EA4"/>
    <w:rsid w:val="00CA67A1"/>
    <w:rsid w:val="00CA7E09"/>
    <w:rsid w:val="00CB0A51"/>
    <w:rsid w:val="00CB1574"/>
    <w:rsid w:val="00CB308B"/>
    <w:rsid w:val="00CC440A"/>
    <w:rsid w:val="00CC4504"/>
    <w:rsid w:val="00CD1106"/>
    <w:rsid w:val="00CD4A67"/>
    <w:rsid w:val="00CD6D68"/>
    <w:rsid w:val="00CD7FE1"/>
    <w:rsid w:val="00CE11D0"/>
    <w:rsid w:val="00CE3991"/>
    <w:rsid w:val="00CE523A"/>
    <w:rsid w:val="00CF03B1"/>
    <w:rsid w:val="00CF2365"/>
    <w:rsid w:val="00CF5AD9"/>
    <w:rsid w:val="00CF61FF"/>
    <w:rsid w:val="00CF6720"/>
    <w:rsid w:val="00D012ED"/>
    <w:rsid w:val="00D0428F"/>
    <w:rsid w:val="00D063AA"/>
    <w:rsid w:val="00D1062A"/>
    <w:rsid w:val="00D10A1F"/>
    <w:rsid w:val="00D13C04"/>
    <w:rsid w:val="00D34328"/>
    <w:rsid w:val="00D36AD7"/>
    <w:rsid w:val="00D37523"/>
    <w:rsid w:val="00D41CD9"/>
    <w:rsid w:val="00D44246"/>
    <w:rsid w:val="00D45103"/>
    <w:rsid w:val="00D47B79"/>
    <w:rsid w:val="00D50643"/>
    <w:rsid w:val="00D52ED3"/>
    <w:rsid w:val="00D5595C"/>
    <w:rsid w:val="00D712FB"/>
    <w:rsid w:val="00D768D6"/>
    <w:rsid w:val="00D84363"/>
    <w:rsid w:val="00D90D71"/>
    <w:rsid w:val="00D92686"/>
    <w:rsid w:val="00D96359"/>
    <w:rsid w:val="00D9683D"/>
    <w:rsid w:val="00DA3A5C"/>
    <w:rsid w:val="00DB1505"/>
    <w:rsid w:val="00DB2C45"/>
    <w:rsid w:val="00DC0E99"/>
    <w:rsid w:val="00DC22E4"/>
    <w:rsid w:val="00DD30DA"/>
    <w:rsid w:val="00DD3499"/>
    <w:rsid w:val="00DD6D4B"/>
    <w:rsid w:val="00DD7938"/>
    <w:rsid w:val="00DD7C5D"/>
    <w:rsid w:val="00DE3900"/>
    <w:rsid w:val="00DE5D28"/>
    <w:rsid w:val="00DF1042"/>
    <w:rsid w:val="00DF20BA"/>
    <w:rsid w:val="00E048F7"/>
    <w:rsid w:val="00E1401E"/>
    <w:rsid w:val="00E153BC"/>
    <w:rsid w:val="00E161AA"/>
    <w:rsid w:val="00E20637"/>
    <w:rsid w:val="00E22B3A"/>
    <w:rsid w:val="00E24F02"/>
    <w:rsid w:val="00E254EC"/>
    <w:rsid w:val="00E30E3F"/>
    <w:rsid w:val="00E33028"/>
    <w:rsid w:val="00E35558"/>
    <w:rsid w:val="00E35729"/>
    <w:rsid w:val="00E37608"/>
    <w:rsid w:val="00E405FC"/>
    <w:rsid w:val="00E43BA6"/>
    <w:rsid w:val="00E47DB5"/>
    <w:rsid w:val="00E5099B"/>
    <w:rsid w:val="00E550A8"/>
    <w:rsid w:val="00E55597"/>
    <w:rsid w:val="00E60346"/>
    <w:rsid w:val="00E62D6A"/>
    <w:rsid w:val="00E74528"/>
    <w:rsid w:val="00E7630B"/>
    <w:rsid w:val="00E76F24"/>
    <w:rsid w:val="00E77127"/>
    <w:rsid w:val="00E85B69"/>
    <w:rsid w:val="00E86826"/>
    <w:rsid w:val="00EA3310"/>
    <w:rsid w:val="00EB10C2"/>
    <w:rsid w:val="00EB114A"/>
    <w:rsid w:val="00EB555E"/>
    <w:rsid w:val="00EC0349"/>
    <w:rsid w:val="00EC0C4D"/>
    <w:rsid w:val="00ED1B45"/>
    <w:rsid w:val="00ED1CA7"/>
    <w:rsid w:val="00ED5631"/>
    <w:rsid w:val="00ED7969"/>
    <w:rsid w:val="00ED7D65"/>
    <w:rsid w:val="00EE27FF"/>
    <w:rsid w:val="00EE2958"/>
    <w:rsid w:val="00EE5914"/>
    <w:rsid w:val="00EF2663"/>
    <w:rsid w:val="00EF591B"/>
    <w:rsid w:val="00F02D39"/>
    <w:rsid w:val="00F04D42"/>
    <w:rsid w:val="00F13505"/>
    <w:rsid w:val="00F45085"/>
    <w:rsid w:val="00F55D50"/>
    <w:rsid w:val="00F5666B"/>
    <w:rsid w:val="00F56BF9"/>
    <w:rsid w:val="00F63046"/>
    <w:rsid w:val="00F664D8"/>
    <w:rsid w:val="00F668F8"/>
    <w:rsid w:val="00F67586"/>
    <w:rsid w:val="00F714B1"/>
    <w:rsid w:val="00F73587"/>
    <w:rsid w:val="00F772BD"/>
    <w:rsid w:val="00F77F75"/>
    <w:rsid w:val="00F83F30"/>
    <w:rsid w:val="00F8412A"/>
    <w:rsid w:val="00F86026"/>
    <w:rsid w:val="00F866BD"/>
    <w:rsid w:val="00F87D52"/>
    <w:rsid w:val="00F9101D"/>
    <w:rsid w:val="00F972F4"/>
    <w:rsid w:val="00FA0B72"/>
    <w:rsid w:val="00FA0C39"/>
    <w:rsid w:val="00FA7998"/>
    <w:rsid w:val="00FB0ADF"/>
    <w:rsid w:val="00FB0E27"/>
    <w:rsid w:val="00FB7900"/>
    <w:rsid w:val="00FC095B"/>
    <w:rsid w:val="00FC1130"/>
    <w:rsid w:val="00FC2DC5"/>
    <w:rsid w:val="00FD0DE4"/>
    <w:rsid w:val="00FD1C25"/>
    <w:rsid w:val="00FD228B"/>
    <w:rsid w:val="00FD44BE"/>
    <w:rsid w:val="00FD5314"/>
    <w:rsid w:val="00FE5DC9"/>
    <w:rsid w:val="00FE6505"/>
    <w:rsid w:val="00FE7E54"/>
    <w:rsid w:val="00FF69B4"/>
    <w:rsid w:val="00FF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8318B8"/>
    <w:pPr>
      <w:tabs>
        <w:tab w:val="center" w:pos="4320"/>
        <w:tab w:val="right" w:pos="8640"/>
      </w:tabs>
    </w:pPr>
  </w:style>
  <w:style w:type="paragraph" w:styleId="Footer">
    <w:name w:val="footer"/>
    <w:basedOn w:val="Normal"/>
    <w:rsid w:val="008318B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8165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Clerk</cp:lastModifiedBy>
  <cp:revision>5</cp:revision>
  <cp:lastPrinted>2018-02-06T17:41:00Z</cp:lastPrinted>
  <dcterms:created xsi:type="dcterms:W3CDTF">2020-01-29T17:56:00Z</dcterms:created>
  <dcterms:modified xsi:type="dcterms:W3CDTF">2020-02-05T18:57:00Z</dcterms:modified>
</cp:coreProperties>
</file>